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Kop2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AANMELDINGSFORMULIER BEHANDELCOÖRDINATIE ASS VOLWASSENEN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Met dit aanmeldingsformulier kunt u een vraag stellen voor behandelcoördinatie ASS volwassenen binnen WVCB vzw. Om uw vraag goed te begrijpen, vragen wij u </w:t>
      </w:r>
      <w:r>
        <w:rPr>
          <w:rFonts w:ascii="Verdana" w:hAnsi="Verdana"/>
          <w:b/>
          <w:u w:val="single"/>
        </w:rPr>
        <w:t>dit formulier zo volledig mogelijk in te vullen</w:t>
      </w:r>
      <w:r>
        <w:rPr>
          <w:rFonts w:ascii="Verdana" w:hAnsi="Verdana"/>
        </w:rPr>
        <w:t xml:space="preserve">.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Nadat wij het ingevulde aanmeldingsformulier ontvangen hebben, zullen wij u terug contacteren om: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- ofwel te bevestigen dat u op onze aanmeldingslijst wordt opgenomen en al wat info over het verder verloop te geven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- ofwel om bijkomende info te vragen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- ofwel om u te verwijzen naar een meer gepaste setting om uw vraag te beantwoorden.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Indien u vragen heeft bij het invullen van dit aanmeldingsformulier, kunt u met ons contact opnemen op het nummer </w:t>
      </w:r>
      <w:r>
        <w:rPr>
          <w:rFonts w:ascii="Verdana" w:hAnsi="Verdana"/>
          <w:b w:val="false"/>
          <w:i w:val="false"/>
          <w:caps w:val="false"/>
          <w:smallCaps w:val="false"/>
          <w:color w:val="675E50"/>
          <w:spacing w:val="0"/>
          <w:sz w:val="20"/>
          <w:szCs w:val="20"/>
          <w:u w:val="single"/>
        </w:rPr>
        <w:t>0499 / 517 33</w:t>
      </w:r>
      <w:r>
        <w:rPr>
          <w:rFonts w:ascii="Verdana" w:hAnsi="Verdana"/>
          <w:b w:val="false"/>
          <w:i w:val="false"/>
          <w:caps w:val="false"/>
          <w:smallCaps w:val="false"/>
          <w:color w:val="675E50"/>
          <w:spacing w:val="0"/>
          <w:sz w:val="20"/>
          <w:szCs w:val="20"/>
          <w:u w:val="single"/>
        </w:rPr>
        <w:t>0</w:t>
      </w:r>
      <w:r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</w:rPr>
        <w:t xml:space="preserve">f op het e-mailadres </w:t>
      </w:r>
      <w:hyperlink r:id="rId2">
        <w:r>
          <w:rPr>
            <w:rStyle w:val="Internetkoppeling"/>
            <w:rFonts w:ascii="Verdana" w:hAnsi="Verdana"/>
          </w:rPr>
          <w:t>autismevolwassenen@wvcb.be</w:t>
        </w:r>
      </w:hyperlink>
      <w:r>
        <w:rPr>
          <w:rFonts w:ascii="Verdana" w:hAnsi="Verdana"/>
        </w:rPr>
        <w:t>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Wanneer u dit aanmeldingsformulier naar ons doorstuurt, verklaart u zich akkoord met de </w:t>
      </w:r>
      <w:r>
        <w:rPr>
          <w:rFonts w:ascii="Verdana" w:hAnsi="Verdana"/>
          <w:b/>
        </w:rPr>
        <w:t>privacyverklaring</w:t>
      </w:r>
      <w:r>
        <w:rPr>
          <w:rFonts w:ascii="Verdana" w:hAnsi="Verdana"/>
        </w:rPr>
        <w:t xml:space="preserve"> die u op onze website terugvindt.</w:t>
      </w:r>
    </w:p>
    <w:p>
      <w:pPr>
        <w:pStyle w:val="Normal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t>GELIEVE ONDERSTAANDE RUBRIEKEN ZO VOLLEDIG MOGELIJK IN TE VULLEN</w:t>
      </w:r>
    </w:p>
    <w:p>
      <w:pPr>
        <w:pStyle w:val="Normal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1. Algemene gegevens cliënt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u w:val="single"/>
        </w:rPr>
        <w:t>Naam + voornaam: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Geslacht (keuze man/vrouw/neutraal):</w:t>
      </w:r>
    </w:p>
    <w:p>
      <w:pPr>
        <w:pStyle w:val="Normal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u w:val="single"/>
        </w:rPr>
        <w:t>Geboortedatum: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u w:val="single"/>
        </w:rPr>
        <w:t>Adres:</w:t>
      </w:r>
      <w:r>
        <w:rPr>
          <w:rFonts w:ascii="Verdana" w:hAnsi="Verdana"/>
        </w:rPr>
        <w:tab/>
        <w:tab/>
        <w:tab/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u w:val="single"/>
        </w:rPr>
        <w:t>Telefoon- en/of gsm-nummer:</w:t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480"/>
        <w:rPr>
          <w:rFonts w:ascii="Verdana" w:hAnsi="Verdana"/>
          <w:lang w:val="nl-BE"/>
        </w:rPr>
      </w:pPr>
      <w:r>
        <w:rPr>
          <w:rFonts w:ascii="Verdana" w:hAnsi="Verdana"/>
          <w:u w:val="single"/>
          <w:lang w:val="nl-BE"/>
        </w:rPr>
        <w:t>E-mail:</w:t>
      </w:r>
      <w:r>
        <w:rPr>
          <w:rFonts w:ascii="Verdana" w:hAnsi="Verdana"/>
          <w:lang w:val="nl-BE"/>
        </w:rPr>
        <w:t xml:space="preserve"> </w:t>
      </w:r>
    </w:p>
    <w:p>
      <w:pPr>
        <w:pStyle w:val="Normal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>Indien verschillend van de cliënt:</w:t>
      </w:r>
    </w:p>
    <w:p>
      <w:pPr>
        <w:pStyle w:val="Normal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 xml:space="preserve"> </w:t>
      </w:r>
    </w:p>
    <w:p>
      <w:pPr>
        <w:pStyle w:val="Normal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- naam van de  persoon die de aanmelding doet: </w:t>
      </w:r>
    </w:p>
    <w:p>
      <w:pPr>
        <w:pStyle w:val="Normal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</w:r>
    </w:p>
    <w:p>
      <w:pPr>
        <w:pStyle w:val="Normal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- organisatie die hij/zij vertegenwoordigt:</w:t>
      </w:r>
    </w:p>
    <w:p>
      <w:pPr>
        <w:pStyle w:val="Normal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</w:r>
    </w:p>
    <w:p>
      <w:pPr>
        <w:pStyle w:val="Normal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- adres, telefoon- en/of gsm-nummer &amp; e-mailadres: </w:t>
      </w:r>
    </w:p>
    <w:p>
      <w:pPr>
        <w:pStyle w:val="Normal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/>
          <w:b/>
          <w:b/>
          <w:u w:val="single"/>
          <w:lang w:val="nl-BE"/>
        </w:rPr>
      </w:pPr>
      <w:r>
        <w:rPr>
          <w:rFonts w:ascii="Verdana" w:hAnsi="Verdana"/>
          <w:u w:val="single"/>
        </w:rPr>
        <w:t xml:space="preserve">Wie contacteren om een afspraak vast te leggen: </w:t>
      </w:r>
    </w:p>
    <w:p>
      <w:pPr>
        <w:pStyle w:val="Normal"/>
        <w:rPr>
          <w:rFonts w:ascii="Verdana" w:hAnsi="Verdana"/>
          <w:color w:val="FF0000"/>
          <w:u w:val="single"/>
          <w:lang w:val="nl-BE"/>
        </w:rPr>
      </w:pPr>
      <w:r>
        <w:rPr>
          <w:rFonts w:ascii="Verdana" w:hAnsi="Verdana"/>
          <w:b/>
          <w:u w:val="single"/>
          <w:lang w:val="nl-BE"/>
        </w:rPr>
        <w:t>2. Wat is uw vraag?</w:t>
      </w:r>
    </w:p>
    <w:p>
      <w:pPr>
        <w:pStyle w:val="Normal"/>
        <w:spacing w:lineRule="auto" w:line="360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u w:val="single"/>
        </w:rPr>
      </w:pPr>
      <w:r>
        <w:rPr>
          <w:rFonts w:ascii="Verdana" w:hAnsi="Verdana"/>
        </w:rPr>
        <w:br/>
      </w:r>
    </w:p>
    <w:p>
      <w:pPr>
        <w:pStyle w:val="Normal"/>
        <w:rPr>
          <w:rFonts w:ascii="Verdana" w:hAnsi="Verdana"/>
          <w:color w:val="FF0000"/>
          <w:u w:val="single"/>
          <w:lang w:val="nl-BE"/>
        </w:rPr>
      </w:pPr>
      <w:r>
        <w:rPr>
          <w:rFonts w:ascii="Verdana" w:hAnsi="Verdana"/>
          <w:b/>
          <w:u w:val="single"/>
          <w:lang w:val="nl-BE"/>
        </w:rPr>
        <w:t>3. Eventuele opmerkingen</w:t>
      </w:r>
    </w:p>
    <w:p>
      <w:pPr>
        <w:pStyle w:val="Normal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10759403"/>
    </w:sdtPr>
    <w:sdtContent>
      <w:p>
        <w:pPr>
          <w:pStyle w:val="Voettekst"/>
          <w:jc w:val="center"/>
          <w:rPr>
            <w:rFonts w:ascii="Verdana" w:hAnsi="Verdana"/>
          </w:rPr>
        </w:pPr>
        <w:r>
          <w:rPr>
            <w:rFonts w:ascii="Verdana" w:hAnsi="Verdana"/>
          </w:rP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5120005</wp:posOffset>
              </wp:positionH>
              <wp:positionV relativeFrom="paragraph">
                <wp:posOffset>108585</wp:posOffset>
              </wp:positionV>
              <wp:extent cx="1234440" cy="426720"/>
              <wp:effectExtent l="0" t="0" r="0" b="0"/>
              <wp:wrapNone/>
              <wp:docPr id="2" name="Afbeelding 2" descr="Afbeelding met diagram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fbeelding 2" descr="Afbeelding met diagram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0" t="17753" r="0" b="177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4440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Voettekst"/>
      <w:rPr/>
    </w:pPr>
    <w:r>
      <w:rPr>
        <w:rFonts w:ascii="Verdana" w:hAnsi="Verdana"/>
        <w:sz w:val="14"/>
        <w:szCs w:val="14"/>
      </w:rPr>
      <w:tab/>
      <w:t xml:space="preserve">                                                                              </w:t>
    </w:r>
    <w:r>
      <w:rPr/>
      <w:drawing>
        <wp:inline distT="0" distB="0" distL="0" distR="0">
          <wp:extent cx="749300" cy="335280"/>
          <wp:effectExtent l="0" t="0" r="0" b="0"/>
          <wp:docPr id="3" name="Afbeelding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4"/>
        <w:szCs w:val="14"/>
      </w:rPr>
      <w:t xml:space="preserve">     </w:t>
    </w:r>
    <w:r>
      <w:rPr/>
      <w:drawing>
        <wp:inline distT="0" distB="0" distL="0" distR="0">
          <wp:extent cx="935990" cy="342900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4"/>
        <w:szCs w:val="14"/>
      </w:rPr>
      <w:t xml:space="preserve">                                                                                   </w:t>
    </w:r>
    <w:r>
      <w:rPr>
        <w:rFonts w:ascii="Verdana" w:hAnsi="Verdana"/>
        <w:i/>
        <w:sz w:val="14"/>
        <w:szCs w:val="14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646480"/>
    </w:sdtPr>
    <w:sdtContent>
      <w:p>
        <w:pPr>
          <w:pStyle w:val="Voettekst"/>
          <w:jc w:val="center"/>
          <w:rPr>
            <w:rFonts w:ascii="Verdana" w:hAnsi="Verdana"/>
          </w:rPr>
        </w:pPr>
        <w:r>
          <w:rPr>
            <w:rFonts w:ascii="Verdana" w:hAnsi="Verdana"/>
          </w:rPr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5120005</wp:posOffset>
              </wp:positionH>
              <wp:positionV relativeFrom="paragraph">
                <wp:posOffset>108585</wp:posOffset>
              </wp:positionV>
              <wp:extent cx="1234440" cy="426720"/>
              <wp:effectExtent l="0" t="0" r="0" b="0"/>
              <wp:wrapNone/>
              <wp:docPr id="5" name="Afbeelding7" descr="Afbeelding met diagram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fbeelding7" descr="Afbeelding met diagram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0" t="17753" r="0" b="177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4440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Voettekst"/>
      <w:rPr/>
    </w:pPr>
    <w:r>
      <w:rPr>
        <w:rFonts w:ascii="Verdana" w:hAnsi="Verdana"/>
        <w:sz w:val="14"/>
        <w:szCs w:val="14"/>
      </w:rPr>
      <w:tab/>
      <w:t xml:space="preserve">                                                                              </w:t>
    </w:r>
    <w:r>
      <w:rPr/>
      <w:drawing>
        <wp:inline distT="0" distB="0" distL="0" distR="0">
          <wp:extent cx="749300" cy="335280"/>
          <wp:effectExtent l="0" t="0" r="0" b="0"/>
          <wp:docPr id="6" name="Afbeelding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4"/>
        <w:szCs w:val="14"/>
      </w:rPr>
      <w:t xml:space="preserve">     </w:t>
    </w:r>
    <w:r>
      <w:rPr/>
      <w:drawing>
        <wp:inline distT="0" distB="0" distL="0" distR="0">
          <wp:extent cx="935990" cy="342900"/>
          <wp:effectExtent l="0" t="0" r="0" b="0"/>
          <wp:docPr id="7" name="Afbeelding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6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4"/>
        <w:szCs w:val="14"/>
      </w:rPr>
      <w:t xml:space="preserve">                                                                                   </w:t>
    </w:r>
    <w:r>
      <w:rPr>
        <w:rFonts w:ascii="Verdana" w:hAnsi="Verdana"/>
        <w:i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inline distT="0" distB="0" distL="0" distR="0">
          <wp:extent cx="1095375" cy="704850"/>
          <wp:effectExtent l="0" t="0" r="0" b="0"/>
          <wp:docPr id="1" name="Afbeelding 1" descr="C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B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</w:r>
  </w:p>
  <w:p>
    <w:pPr>
      <w:pStyle w:val="Normal"/>
      <w:rPr/>
    </w:pPr>
    <w:r>
      <w:rPr>
        <w:rFonts w:ascii="Verdana" w:hAnsi="Verdana"/>
        <w:b/>
        <w:sz w:val="16"/>
        <w:szCs w:val="16"/>
      </w:rPr>
      <w:t>West-Vlaams Consultatiebureau</w:t>
    </w:r>
  </w:p>
  <w:p>
    <w:pPr>
      <w:pStyle w:val="Koptekst"/>
      <w:ind w:left="-142" w:firstLine="142"/>
      <w:rPr>
        <w:rFonts w:ascii="Verdana" w:hAnsi="Verdana"/>
        <w:b/>
        <w:b/>
        <w:sz w:val="16"/>
        <w:szCs w:val="16"/>
      </w:rPr>
    </w:pPr>
    <w:r>
      <w:rPr>
        <w:rFonts w:ascii="Verdana" w:hAnsi="Verdana"/>
        <w:b/>
        <w:sz w:val="16"/>
        <w:szCs w:val="16"/>
      </w:rPr>
      <w:t>voor Diagnostiek en Zorg vzw</w:t>
    </w:r>
  </w:p>
  <w:p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Spoelstraat 19, 8800 Roeselare</w:t>
    </w:r>
  </w:p>
  <w:p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Ondernemingsnummer: 0411.021.563</w:t>
    </w:r>
  </w:p>
  <w:p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RPR Gent, Afdeling Kortrijk</w:t>
    </w:r>
  </w:p>
  <w:p>
    <w:pPr>
      <w:pStyle w:val="Koptekst"/>
      <w:tabs>
        <w:tab w:val="clear" w:pos="4536"/>
        <w:tab w:val="clear" w:pos="9072"/>
        <w:tab w:val="left" w:pos="3855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M: 0499/517 322</w:t>
      <w:tab/>
    </w:r>
  </w:p>
  <w:p>
    <w:pPr>
      <w:pStyle w:val="Koptekst"/>
      <w:tabs>
        <w:tab w:val="clear" w:pos="9072"/>
        <w:tab w:val="center" w:pos="4536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E: </w:t>
    </w:r>
    <w:hyperlink r:id="rId2">
      <w:r>
        <w:rPr>
          <w:rStyle w:val="Internetkoppeling"/>
          <w:rFonts w:ascii="Verdana" w:hAnsi="Verdana"/>
          <w:sz w:val="16"/>
          <w:szCs w:val="16"/>
        </w:rPr>
        <w:t>directie@wvcb.be</w:t>
      </w:r>
    </w:hyperlink>
  </w:p>
  <w:p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www.wvcb.be</w:t>
    </w:r>
  </w:p>
  <w:p>
    <w:pPr>
      <w:pStyle w:val="Kopteks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Kopteks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3a2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nl-NL" w:eastAsia="nl-NL" w:bidi="ar-SA"/>
    </w:rPr>
  </w:style>
  <w:style w:type="paragraph" w:styleId="Kop2">
    <w:name w:val="Heading 2"/>
    <w:basedOn w:val="Normal"/>
    <w:next w:val="Normal"/>
    <w:link w:val="Kop2Char"/>
    <w:qFormat/>
    <w:rsid w:val="00a13a2f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2Char" w:customStyle="1">
    <w:name w:val="Kop 2 Char"/>
    <w:basedOn w:val="DefaultParagraphFont"/>
    <w:qFormat/>
    <w:rsid w:val="00a13a2f"/>
    <w:rPr>
      <w:rFonts w:ascii="Times New Roman" w:hAnsi="Times New Roman" w:eastAsia="Times New Roman" w:cs="Times New Roman"/>
      <w:sz w:val="24"/>
      <w:szCs w:val="20"/>
      <w:lang w:val="nl-NL" w:eastAsia="nl-NL"/>
    </w:rPr>
  </w:style>
  <w:style w:type="character" w:styleId="KoptekstChar" w:customStyle="1">
    <w:name w:val="Koptekst Char"/>
    <w:basedOn w:val="DefaultParagraphFont"/>
    <w:uiPriority w:val="99"/>
    <w:qFormat/>
    <w:rsid w:val="00a13a2f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VoettekstChar" w:customStyle="1">
    <w:name w:val="Voettekst Char"/>
    <w:basedOn w:val="DefaultParagraphFont"/>
    <w:uiPriority w:val="99"/>
    <w:qFormat/>
    <w:rsid w:val="00a13a2f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Internetkoppeling">
    <w:name w:val="Internetkoppeling"/>
    <w:rsid w:val="00a13a2f"/>
    <w:rPr>
      <w:color w:val="0000FF"/>
      <w:u w:val="single"/>
    </w:rPr>
  </w:style>
  <w:style w:type="character" w:styleId="BallontekstChar" w:customStyle="1">
    <w:name w:val="Ballontekst Char"/>
    <w:basedOn w:val="DefaultParagraphFont"/>
    <w:link w:val="BalloonText"/>
    <w:uiPriority w:val="99"/>
    <w:semiHidden/>
    <w:qFormat/>
    <w:rsid w:val="00a13a2f"/>
    <w:rPr>
      <w:rFonts w:ascii="Tahoma" w:hAnsi="Tahoma" w:eastAsia="Times New Roman" w:cs="Tahoma"/>
      <w:sz w:val="16"/>
      <w:szCs w:val="16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631f"/>
    <w:rPr>
      <w:color w:val="605E5C"/>
      <w:shd w:fill="E1DFDD" w:val="clear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nhideWhenUsed/>
    <w:rsid w:val="00a13a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a13a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13a2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6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tismevolwassenen@wvcb.b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ectie@wvcb.be" TargetMode="Externa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FCD-29FD-4D7D-BAA3-CD07CE47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231</Words>
  <Characters>1360</Characters>
  <CharactersWithSpaces>1917</CharactersWithSpaces>
  <Paragraphs>36</Paragraphs>
  <Company>wvcb vzw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2023-03-14T11:25:00Z</dcterms:created>
  <dc:creator>ruben.ryckewaert</dc:creator>
  <dc:description/>
  <dc:language>nl-BE</dc:language>
  <cp:lastModifiedBy/>
  <cp:lastPrinted>2018-01-24T10:31:00Z</cp:lastPrinted>
  <dcterms:modified xsi:type="dcterms:W3CDTF">2023-11-14T18:10:27Z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